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27" w:rsidRPr="00CA4527" w:rsidRDefault="00CA4527" w:rsidP="00C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CA4527" w:rsidRPr="00CA4527" w:rsidRDefault="00CA4527" w:rsidP="00C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CA4527" w:rsidRPr="00CA4527" w:rsidRDefault="000D4007" w:rsidP="00C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="00CA4527" w:rsidRPr="00CA4527">
        <w:rPr>
          <w:rFonts w:ascii="Times New Roman" w:hAnsi="Times New Roman" w:cs="Times New Roman"/>
          <w:b/>
          <w:sz w:val="24"/>
          <w:szCs w:val="24"/>
        </w:rPr>
        <w:t>ской СОШ</w:t>
      </w:r>
    </w:p>
    <w:p w:rsidR="00CA4527" w:rsidRDefault="00CA4527" w:rsidP="00C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№ 1 от 2.09.2022 г.</w:t>
      </w:r>
    </w:p>
    <w:p w:rsidR="00CA4527" w:rsidRPr="00CA4527" w:rsidRDefault="00CA4527" w:rsidP="00CA45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527" w:rsidRPr="00CA4527" w:rsidRDefault="00CA4527" w:rsidP="00CA4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 xml:space="preserve">Присутствовали: 9 человек.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1. План работы ШВР на 2022-2023 учебный год.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2. Анализ профилактической работы за 2022-2023учебный год.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>3. О подготовке и проведении основных мероприятий сентября. О планах профилактической работы на сентябрь.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 4. О социальном паспорте школы на 1 полугодие 2022– 2023 </w:t>
      </w:r>
      <w:proofErr w:type="spellStart"/>
      <w:r w:rsidRPr="00CA452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CA452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A4527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CA4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5. Организация и проведение добровольного социально-психологического тестирования учащихся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6. Об организации и проведении месячника безопасности «Внимание – дети»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CA4527">
        <w:rPr>
          <w:rFonts w:ascii="Times New Roman" w:hAnsi="Times New Roman" w:cs="Times New Roman"/>
          <w:sz w:val="24"/>
          <w:szCs w:val="24"/>
        </w:rPr>
        <w:t xml:space="preserve"> зам. директора по ВР </w:t>
      </w:r>
      <w:r>
        <w:rPr>
          <w:rFonts w:ascii="Times New Roman" w:hAnsi="Times New Roman" w:cs="Times New Roman"/>
          <w:sz w:val="24"/>
          <w:szCs w:val="24"/>
        </w:rPr>
        <w:t>Хмелевскую И.А</w:t>
      </w:r>
      <w:r w:rsidRPr="00CA4527">
        <w:rPr>
          <w:rFonts w:ascii="Times New Roman" w:hAnsi="Times New Roman" w:cs="Times New Roman"/>
          <w:sz w:val="24"/>
          <w:szCs w:val="24"/>
        </w:rPr>
        <w:t xml:space="preserve">., которая выступила с предложением плана Штаба воспитательной работы на 2022- 2023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утвердить план Штаба воспитательной работы на 2022-2023 учебный год.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CA4527">
        <w:rPr>
          <w:rFonts w:ascii="Times New Roman" w:hAnsi="Times New Roman" w:cs="Times New Roman"/>
          <w:sz w:val="24"/>
          <w:szCs w:val="24"/>
        </w:rPr>
        <w:t xml:space="preserve"> зам. директора по ВР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CA45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4527">
        <w:rPr>
          <w:rFonts w:ascii="Times New Roman" w:hAnsi="Times New Roman" w:cs="Times New Roman"/>
          <w:sz w:val="24"/>
          <w:szCs w:val="24"/>
        </w:rPr>
        <w:t xml:space="preserve">отораяпредставила анализ профилактической работы за 2022-2023 учебный год.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профилактическую работу за истекший период считать удовлетворительной.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 третьему вопросу слушали</w:t>
      </w:r>
      <w:r w:rsidRPr="00CA4527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м. директора по ВР,  Хмелевскую И.А</w:t>
      </w:r>
      <w:r w:rsidRPr="00CA4527">
        <w:rPr>
          <w:rFonts w:ascii="Times New Roman" w:hAnsi="Times New Roman" w:cs="Times New Roman"/>
          <w:sz w:val="24"/>
          <w:szCs w:val="24"/>
        </w:rPr>
        <w:t xml:space="preserve">., которая выступила с предложением плана основных мероприятий на сентябрь 2022 года (в соответствии с планом воспитательной работы ШВР на 2022-2023 учебный год).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2022-2023 учебный год):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1) своевременное выявление учащихся группы риска;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2) активизация разъяснительной работы среди учащихся и родителей по вопросам правопорядка;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3) повышение самосознания учащихся через разнообразные формы деятельности;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Pr="00CA4527">
        <w:rPr>
          <w:rFonts w:ascii="Times New Roman" w:hAnsi="Times New Roman" w:cs="Times New Roman"/>
          <w:sz w:val="24"/>
          <w:szCs w:val="24"/>
        </w:rPr>
        <w:t xml:space="preserve">) проведение занятий по соответствующим тематикам в наиболее доступной учащимся форме;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CA4527">
        <w:rPr>
          <w:rFonts w:ascii="Times New Roman" w:hAnsi="Times New Roman" w:cs="Times New Roman"/>
          <w:sz w:val="24"/>
          <w:szCs w:val="24"/>
        </w:rPr>
        <w:t xml:space="preserve">) обеспечение социальной защиты прав несовершеннолетних.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утвердить план работы на сентябрь 2022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 Наставникам,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lastRenderedPageBreak/>
        <w:t>По четвертому вопросу слушали</w:t>
      </w:r>
      <w:r w:rsidR="000D40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CA4527">
        <w:rPr>
          <w:rFonts w:ascii="Times New Roman" w:hAnsi="Times New Roman" w:cs="Times New Roman"/>
          <w:sz w:val="24"/>
          <w:szCs w:val="24"/>
        </w:rPr>
        <w:t xml:space="preserve">., уполномоченного по правам ребенка, </w:t>
      </w:r>
      <w:proofErr w:type="gramStart"/>
      <w:r w:rsidRPr="00CA452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A4527">
        <w:rPr>
          <w:rFonts w:ascii="Times New Roman" w:hAnsi="Times New Roman" w:cs="Times New Roman"/>
          <w:sz w:val="24"/>
          <w:szCs w:val="24"/>
        </w:rPr>
        <w:t xml:space="preserve"> представила алгоритм сбора информации при составления социального паспорта школы. Была представлена дополненная форма социального паспорта класса.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03.09. 2022 года распространить среди классных руководителей дополненную форму социального паспорта школы.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sz w:val="24"/>
          <w:szCs w:val="24"/>
        </w:rPr>
        <w:t xml:space="preserve">Классным руководителям в период с 03.09. 2022 года по 14.09. 2022 года заполнить и сдать социальные паспорта классов.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CA4527">
        <w:rPr>
          <w:rFonts w:ascii="Times New Roman" w:hAnsi="Times New Roman" w:cs="Times New Roman"/>
          <w:sz w:val="24"/>
          <w:szCs w:val="24"/>
        </w:rPr>
        <w:t xml:space="preserve">., уполномоченной по правам ребенка, проконтролировать своевременную сдачу информации социальному педагогу, а так же оказывать консультативную помощь классным руководителям по заполнению социального паспорта класса.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CA4527">
        <w:rPr>
          <w:rFonts w:ascii="Times New Roman" w:hAnsi="Times New Roman" w:cs="Times New Roman"/>
          <w:sz w:val="24"/>
          <w:szCs w:val="24"/>
        </w:rPr>
        <w:t>. в срок до 02.10.2022 года проанализировать информацию, поступающую от классных руководителей, составить социальный паспорт школы на 1 полугодие 2022-2023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 пятому вопросу слушали</w:t>
      </w:r>
      <w:r w:rsidRPr="00CA4527">
        <w:rPr>
          <w:rFonts w:ascii="Times New Roman" w:hAnsi="Times New Roman" w:cs="Times New Roman"/>
          <w:sz w:val="24"/>
          <w:szCs w:val="24"/>
        </w:rPr>
        <w:t xml:space="preserve"> психолога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CA4527">
        <w:rPr>
          <w:rFonts w:ascii="Times New Roman" w:hAnsi="Times New Roman" w:cs="Times New Roman"/>
          <w:sz w:val="24"/>
          <w:szCs w:val="24"/>
        </w:rPr>
        <w:t>.,</w:t>
      </w:r>
      <w:r w:rsidR="000D4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A4527">
        <w:rPr>
          <w:rFonts w:ascii="Times New Roman" w:hAnsi="Times New Roman" w:cs="Times New Roman"/>
          <w:sz w:val="24"/>
          <w:szCs w:val="24"/>
        </w:rPr>
        <w:t xml:space="preserve">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работу с учащимися и родителями Учащимся разъяснить порядок проведения тестирования. Классным руководителям откорректировать списки по классам всех участников тестирования.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Провести информационные классные часы, по классам с привлечением </w:t>
      </w:r>
      <w:proofErr w:type="gramStart"/>
      <w:r w:rsidRPr="00CA4527"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  <w:r w:rsidRPr="00CA4527">
        <w:rPr>
          <w:rFonts w:ascii="Times New Roman" w:hAnsi="Times New Roman" w:cs="Times New Roman"/>
          <w:sz w:val="24"/>
          <w:szCs w:val="24"/>
        </w:rPr>
        <w:t xml:space="preserve"> работников. Ответственные классные руководители. Составить и сдать списки участников социально-педагогического тестирования в срок до 15.09.2022. Ответственная</w:t>
      </w:r>
      <w:r w:rsidR="000D40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Pr="00CA4527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52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По шестому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вожатую Ткачёву Т.В</w:t>
      </w:r>
      <w:r w:rsidRPr="00CA4527">
        <w:rPr>
          <w:rFonts w:ascii="Times New Roman" w:hAnsi="Times New Roman" w:cs="Times New Roman"/>
          <w:sz w:val="24"/>
          <w:szCs w:val="24"/>
        </w:rPr>
        <w:t xml:space="preserve">., о проведении недели безопасности дорожного движения. Необходимо участие всех классов. </w:t>
      </w:r>
    </w:p>
    <w:p w:rsidR="00D10D47" w:rsidRDefault="00CA4527" w:rsidP="00CA4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CA4527">
        <w:rPr>
          <w:rFonts w:ascii="Times New Roman" w:hAnsi="Times New Roman" w:cs="Times New Roman"/>
          <w:sz w:val="24"/>
          <w:szCs w:val="24"/>
        </w:rPr>
        <w:t xml:space="preserve"> Ознакомить классных руководителей с планом проведения недели безопасности дорожного движения. Ответственная</w:t>
      </w:r>
      <w:r>
        <w:rPr>
          <w:rFonts w:ascii="Times New Roman" w:hAnsi="Times New Roman" w:cs="Times New Roman"/>
          <w:sz w:val="24"/>
          <w:szCs w:val="24"/>
        </w:rPr>
        <w:t>Ткачёва Т.В</w:t>
      </w:r>
      <w:r w:rsidRPr="00CA4527">
        <w:rPr>
          <w:rFonts w:ascii="Times New Roman" w:hAnsi="Times New Roman" w:cs="Times New Roman"/>
          <w:sz w:val="24"/>
          <w:szCs w:val="24"/>
        </w:rPr>
        <w:t xml:space="preserve">.. Провести анализ проведения запланированных мероприятий в срок 01.10.2022. Ответственная </w:t>
      </w:r>
      <w:r>
        <w:rPr>
          <w:rFonts w:ascii="Times New Roman" w:hAnsi="Times New Roman" w:cs="Times New Roman"/>
          <w:sz w:val="24"/>
          <w:szCs w:val="24"/>
        </w:rPr>
        <w:t>Ткачёва Т.В.</w:t>
      </w:r>
    </w:p>
    <w:p w:rsidR="00DE4310" w:rsidRDefault="00DE4310" w:rsidP="00CA4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310" w:rsidRPr="00DE4310" w:rsidRDefault="00DE4310" w:rsidP="00DE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4310">
        <w:rPr>
          <w:rFonts w:ascii="Times New Roman" w:hAnsi="Times New Roman" w:cs="Times New Roman"/>
          <w:sz w:val="24"/>
          <w:szCs w:val="24"/>
        </w:rPr>
        <w:t>Председатель ШВР _________</w:t>
      </w:r>
      <w:r>
        <w:rPr>
          <w:rFonts w:ascii="Times New Roman" w:hAnsi="Times New Roman" w:cs="Times New Roman"/>
          <w:sz w:val="24"/>
          <w:szCs w:val="24"/>
        </w:rPr>
        <w:t>Хмелевская И.А</w:t>
      </w:r>
      <w:r w:rsidRPr="00DE4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310" w:rsidRPr="00DE4310" w:rsidRDefault="00DE4310" w:rsidP="00DE43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4310">
        <w:rPr>
          <w:rFonts w:ascii="Times New Roman" w:hAnsi="Times New Roman" w:cs="Times New Roman"/>
          <w:sz w:val="24"/>
          <w:szCs w:val="24"/>
        </w:rPr>
        <w:t>Секретарь ШВР ______________</w:t>
      </w:r>
      <w:r>
        <w:rPr>
          <w:rFonts w:ascii="Times New Roman" w:hAnsi="Times New Roman" w:cs="Times New Roman"/>
          <w:sz w:val="24"/>
          <w:szCs w:val="24"/>
        </w:rPr>
        <w:t>Ткачёва Т.В</w:t>
      </w:r>
      <w:bookmarkStart w:id="0" w:name="_GoBack"/>
      <w:bookmarkEnd w:id="0"/>
      <w:r w:rsidRPr="00DE4310">
        <w:rPr>
          <w:rFonts w:ascii="Times New Roman" w:hAnsi="Times New Roman" w:cs="Times New Roman"/>
          <w:sz w:val="24"/>
          <w:szCs w:val="24"/>
        </w:rPr>
        <w:t>.</w:t>
      </w:r>
    </w:p>
    <w:sectPr w:rsidR="00DE4310" w:rsidRPr="00DE4310" w:rsidSect="0099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A4527"/>
    <w:rsid w:val="000D4007"/>
    <w:rsid w:val="00994691"/>
    <w:rsid w:val="00CA4527"/>
    <w:rsid w:val="00D10D47"/>
    <w:rsid w:val="00DE4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HIA</cp:lastModifiedBy>
  <cp:revision>2</cp:revision>
  <dcterms:created xsi:type="dcterms:W3CDTF">2023-02-22T18:16:00Z</dcterms:created>
  <dcterms:modified xsi:type="dcterms:W3CDTF">2023-03-22T08:32:00Z</dcterms:modified>
</cp:coreProperties>
</file>